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b/>
          <w:bCs/>
          <w:color w:val="0000FF"/>
          <w:sz w:val="18"/>
          <w:szCs w:val="18"/>
          <w:lang w:eastAsia="tr-TR"/>
        </w:rPr>
        <w:t>Ayancık Orman İşletme Müdürlüğünden:</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“Ayancık Orman İşletme Müdürlüğü Arsa Satışı Karşılığı İnşaat Yaptırılması İşi” 2886 Sayılı Devlet İhale Kanunun 35’inci maddesinin (a) fıkrası uyarınca ve Orman Genel Müdürlüğü Taşınmazlarının İdaresi Hakkında Yönetmelik gereği “Kapalı Teklif ” usulü ile ihale edilecektir.</w:t>
      </w:r>
    </w:p>
    <w:p w:rsidR="007628C5" w:rsidRPr="007628C5" w:rsidRDefault="007628C5" w:rsidP="007628C5">
      <w:pPr>
        <w:spacing w:after="0" w:line="240" w:lineRule="atLeast"/>
        <w:ind w:left="2977" w:hanging="2410"/>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1 - İdarenin</w:t>
      </w:r>
    </w:p>
    <w:p w:rsidR="007628C5" w:rsidRPr="007628C5" w:rsidRDefault="007628C5" w:rsidP="007628C5">
      <w:pPr>
        <w:spacing w:after="0" w:line="240" w:lineRule="atLeast"/>
        <w:ind w:left="2977" w:hanging="2410"/>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 xml:space="preserve">a) </w:t>
      </w:r>
      <w:proofErr w:type="gramStart"/>
      <w:r w:rsidRPr="007628C5">
        <w:rPr>
          <w:rFonts w:ascii="Times New Roman" w:eastAsia="Times New Roman" w:hAnsi="Times New Roman" w:cs="Times New Roman"/>
          <w:color w:val="000000"/>
          <w:sz w:val="18"/>
          <w:szCs w:val="18"/>
          <w:lang w:eastAsia="tr-TR"/>
        </w:rPr>
        <w:t>Adresi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Yalı</w:t>
      </w:r>
      <w:proofErr w:type="gramEnd"/>
      <w:r w:rsidRPr="007628C5">
        <w:rPr>
          <w:rFonts w:ascii="Times New Roman" w:eastAsia="Times New Roman" w:hAnsi="Times New Roman" w:cs="Times New Roman"/>
          <w:color w:val="000000"/>
          <w:sz w:val="18"/>
          <w:szCs w:val="18"/>
          <w:lang w:eastAsia="tr-TR"/>
        </w:rPr>
        <w:t xml:space="preserve"> Mahallesi Cemil Yıldız Cad. No:11 Ayancık-SİNOP</w:t>
      </w:r>
    </w:p>
    <w:p w:rsidR="007628C5" w:rsidRPr="007628C5" w:rsidRDefault="007628C5" w:rsidP="007628C5">
      <w:pPr>
        <w:spacing w:after="0" w:line="240" w:lineRule="atLeast"/>
        <w:ind w:left="2977" w:hanging="2410"/>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 xml:space="preserve">b) Telefon ve faks </w:t>
      </w:r>
      <w:proofErr w:type="gramStart"/>
      <w:r w:rsidRPr="007628C5">
        <w:rPr>
          <w:rFonts w:ascii="Times New Roman" w:eastAsia="Times New Roman" w:hAnsi="Times New Roman" w:cs="Times New Roman"/>
          <w:color w:val="000000"/>
          <w:sz w:val="18"/>
          <w:szCs w:val="18"/>
          <w:lang w:eastAsia="tr-TR"/>
        </w:rPr>
        <w:t>numarası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Tel</w:t>
      </w:r>
      <w:proofErr w:type="gramEnd"/>
      <w:r w:rsidRPr="007628C5">
        <w:rPr>
          <w:rFonts w:ascii="Times New Roman" w:eastAsia="Times New Roman" w:hAnsi="Times New Roman" w:cs="Times New Roman"/>
          <w:color w:val="000000"/>
          <w:sz w:val="18"/>
          <w:szCs w:val="18"/>
          <w:lang w:eastAsia="tr-TR"/>
        </w:rPr>
        <w:t>: 0368 613 10 84- Faks: 0368 613 19 43</w:t>
      </w:r>
    </w:p>
    <w:p w:rsidR="007628C5" w:rsidRPr="007628C5" w:rsidRDefault="007628C5" w:rsidP="007628C5">
      <w:pPr>
        <w:spacing w:after="0" w:line="240" w:lineRule="atLeast"/>
        <w:ind w:left="2977" w:hanging="2410"/>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2 - İhale konusu işin</w:t>
      </w:r>
    </w:p>
    <w:p w:rsidR="007628C5" w:rsidRPr="007628C5" w:rsidRDefault="007628C5" w:rsidP="007628C5">
      <w:pPr>
        <w:spacing w:after="0" w:line="240" w:lineRule="atLeast"/>
        <w:ind w:left="2977" w:hanging="2410"/>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 xml:space="preserve">a) Niteliği, türü ve </w:t>
      </w:r>
      <w:proofErr w:type="gramStart"/>
      <w:r w:rsidRPr="007628C5">
        <w:rPr>
          <w:rFonts w:ascii="Times New Roman" w:eastAsia="Times New Roman" w:hAnsi="Times New Roman" w:cs="Times New Roman"/>
          <w:color w:val="000000"/>
          <w:sz w:val="18"/>
          <w:szCs w:val="18"/>
          <w:lang w:eastAsia="tr-TR"/>
        </w:rPr>
        <w:t>miktarı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Mülkiyeti</w:t>
      </w:r>
      <w:proofErr w:type="gramEnd"/>
      <w:r w:rsidRPr="007628C5">
        <w:rPr>
          <w:rFonts w:ascii="Times New Roman" w:eastAsia="Times New Roman" w:hAnsi="Times New Roman" w:cs="Times New Roman"/>
          <w:color w:val="000000"/>
          <w:sz w:val="18"/>
          <w:szCs w:val="18"/>
          <w:lang w:eastAsia="tr-TR"/>
        </w:rPr>
        <w:t xml:space="preserve"> Orman Genel Müdürlüğüne ait Sinop İli Ayancık İlçesi Cevizli Mahallesi 242 Ada 23-24-25-26-27-28-29-30-31-32-33-34-35-36-37-38-39 ve 40</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nolu</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parsellerin verilmesine karşılık, uygulama projeleri ve mahal listeleri dokümanda verilmiş olan Sinop İli, Ayancık ilçesi</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Çayiçi</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Mahallesi 167 Ada 16</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Nolu</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Parsel, Ayancık İlçesi Çaybaşı Köyü 151 Ada 2</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Nolu</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Parsel, Ayancık İlçesi</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Yenikonak</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Köyü 101 Ada 58</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Nolu</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Parsel ve Sinop İli Merkez İlçe Gelincik Mahallesi 198 Ada 12</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nolu</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Parsel üzerinde yaklaşık; 3.814,52 m</w:t>
      </w:r>
      <w:r w:rsidRPr="007628C5">
        <w:rPr>
          <w:rFonts w:ascii="Times New Roman" w:eastAsia="Times New Roman" w:hAnsi="Times New Roman" w:cs="Times New Roman"/>
          <w:color w:val="000000"/>
          <w:sz w:val="18"/>
          <w:szCs w:val="18"/>
          <w:vertAlign w:val="superscript"/>
          <w:lang w:eastAsia="tr-TR"/>
        </w:rPr>
        <w:t>2</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kapalı alanlı Ayancık Orman İşletme Müdürlüğü İdari Hizmet ve Sosyal Tesis Binası, 4.721,06 m</w:t>
      </w:r>
      <w:r w:rsidRPr="007628C5">
        <w:rPr>
          <w:rFonts w:ascii="Times New Roman" w:eastAsia="Times New Roman" w:hAnsi="Times New Roman" w:cs="Times New Roman"/>
          <w:color w:val="000000"/>
          <w:sz w:val="18"/>
          <w:szCs w:val="18"/>
          <w:vertAlign w:val="superscript"/>
          <w:lang w:eastAsia="tr-TR"/>
        </w:rPr>
        <w:t>2</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kapalı alanlı 2 Blok Yangın Acil Durum Binası, 584,55 m</w:t>
      </w:r>
      <w:r w:rsidRPr="007628C5">
        <w:rPr>
          <w:rFonts w:ascii="Times New Roman" w:eastAsia="Times New Roman" w:hAnsi="Times New Roman" w:cs="Times New Roman"/>
          <w:color w:val="000000"/>
          <w:sz w:val="18"/>
          <w:szCs w:val="18"/>
          <w:vertAlign w:val="superscript"/>
          <w:lang w:eastAsia="tr-TR"/>
        </w:rPr>
        <w:t>2</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Sığınak ve Teknik Hacim Binası, 14,43 m</w:t>
      </w:r>
      <w:r w:rsidRPr="007628C5">
        <w:rPr>
          <w:rFonts w:ascii="Times New Roman" w:eastAsia="Times New Roman" w:hAnsi="Times New Roman" w:cs="Times New Roman"/>
          <w:color w:val="000000"/>
          <w:sz w:val="18"/>
          <w:szCs w:val="18"/>
          <w:vertAlign w:val="superscript"/>
          <w:lang w:eastAsia="tr-TR"/>
        </w:rPr>
        <w:t>2</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Nizamiye Binası, 358,70 m</w:t>
      </w:r>
      <w:r w:rsidRPr="007628C5">
        <w:rPr>
          <w:rFonts w:ascii="Times New Roman" w:eastAsia="Times New Roman" w:hAnsi="Times New Roman" w:cs="Times New Roman"/>
          <w:color w:val="000000"/>
          <w:sz w:val="18"/>
          <w:szCs w:val="18"/>
          <w:vertAlign w:val="superscript"/>
          <w:lang w:eastAsia="tr-TR"/>
        </w:rPr>
        <w:t>2</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Kepez Toplu Koruma Binası,358,70 m2</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Yenikonak</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Depo</w:t>
      </w:r>
      <w:r w:rsidRPr="007628C5">
        <w:rPr>
          <w:rFonts w:ascii="Times New Roman" w:eastAsia="Times New Roman" w:hAnsi="Times New Roman" w:cs="Times New Roman"/>
          <w:color w:val="000000"/>
          <w:sz w:val="18"/>
          <w:lang w:eastAsia="tr-TR"/>
        </w:rPr>
        <w:t> Binası , 1</w:t>
      </w:r>
      <w:r w:rsidRPr="007628C5">
        <w:rPr>
          <w:rFonts w:ascii="Times New Roman" w:eastAsia="Times New Roman" w:hAnsi="Times New Roman" w:cs="Times New Roman"/>
          <w:color w:val="000000"/>
          <w:sz w:val="18"/>
          <w:szCs w:val="18"/>
          <w:lang w:eastAsia="tr-TR"/>
        </w:rPr>
        <w:t>.481,47 m</w:t>
      </w:r>
      <w:r w:rsidRPr="007628C5">
        <w:rPr>
          <w:rFonts w:ascii="Times New Roman" w:eastAsia="Times New Roman" w:hAnsi="Times New Roman" w:cs="Times New Roman"/>
          <w:color w:val="000000"/>
          <w:sz w:val="18"/>
          <w:szCs w:val="18"/>
          <w:vertAlign w:val="superscript"/>
          <w:lang w:eastAsia="tr-TR"/>
        </w:rPr>
        <w:t>2</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Sinop Orman İşletme Müdürlüğü Ek Bina işlerinin yüklenici tarafından projelerine uygun Anahtar teslim şeklinde bedel talep edilmeden yaptırılması ve üzerine ilave bedel Alınması İşi</w:t>
      </w:r>
    </w:p>
    <w:p w:rsidR="007628C5" w:rsidRPr="007628C5" w:rsidRDefault="007628C5" w:rsidP="007628C5">
      <w:pPr>
        <w:spacing w:after="0" w:line="240" w:lineRule="atLeast"/>
        <w:ind w:left="2977" w:hanging="2410"/>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b) Taşınmaz mal</w:t>
      </w:r>
    </w:p>
    <w:p w:rsidR="007628C5" w:rsidRPr="007628C5" w:rsidRDefault="007628C5" w:rsidP="007628C5">
      <w:pPr>
        <w:spacing w:after="0" w:line="240" w:lineRule="atLeast"/>
        <w:ind w:left="2977" w:hanging="2410"/>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    </w:t>
      </w:r>
      <w:r w:rsidRPr="007628C5">
        <w:rPr>
          <w:rFonts w:ascii="Times New Roman" w:eastAsia="Times New Roman" w:hAnsi="Times New Roman" w:cs="Times New Roman"/>
          <w:color w:val="000000"/>
          <w:sz w:val="18"/>
          <w:lang w:eastAsia="tr-TR"/>
        </w:rPr>
        <w:t> muhammen </w:t>
      </w:r>
      <w:proofErr w:type="gramStart"/>
      <w:r w:rsidRPr="007628C5">
        <w:rPr>
          <w:rFonts w:ascii="Times New Roman" w:eastAsia="Times New Roman" w:hAnsi="Times New Roman" w:cs="Times New Roman"/>
          <w:color w:val="000000"/>
          <w:sz w:val="18"/>
          <w:szCs w:val="18"/>
          <w:lang w:eastAsia="tr-TR"/>
        </w:rPr>
        <w:t>bedeli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17</w:t>
      </w:r>
      <w:proofErr w:type="gramEnd"/>
      <w:r w:rsidRPr="007628C5">
        <w:rPr>
          <w:rFonts w:ascii="Times New Roman" w:eastAsia="Times New Roman" w:hAnsi="Times New Roman" w:cs="Times New Roman"/>
          <w:color w:val="000000"/>
          <w:sz w:val="18"/>
          <w:szCs w:val="18"/>
          <w:lang w:eastAsia="tr-TR"/>
        </w:rPr>
        <w:t>.520.167,00 TL.</w:t>
      </w:r>
    </w:p>
    <w:p w:rsidR="007628C5" w:rsidRPr="007628C5" w:rsidRDefault="007628C5" w:rsidP="007628C5">
      <w:pPr>
        <w:spacing w:after="0" w:line="240" w:lineRule="atLeast"/>
        <w:ind w:left="2977" w:hanging="2410"/>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 xml:space="preserve">c) İnşaat </w:t>
      </w:r>
      <w:proofErr w:type="gramStart"/>
      <w:r w:rsidRPr="007628C5">
        <w:rPr>
          <w:rFonts w:ascii="Times New Roman" w:eastAsia="Times New Roman" w:hAnsi="Times New Roman" w:cs="Times New Roman"/>
          <w:color w:val="000000"/>
          <w:sz w:val="18"/>
          <w:szCs w:val="18"/>
          <w:lang w:eastAsia="tr-TR"/>
        </w:rPr>
        <w:t>bedeli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17</w:t>
      </w:r>
      <w:proofErr w:type="gramEnd"/>
      <w:r w:rsidRPr="007628C5">
        <w:rPr>
          <w:rFonts w:ascii="Times New Roman" w:eastAsia="Times New Roman" w:hAnsi="Times New Roman" w:cs="Times New Roman"/>
          <w:color w:val="000000"/>
          <w:sz w:val="18"/>
          <w:szCs w:val="18"/>
          <w:lang w:eastAsia="tr-TR"/>
        </w:rPr>
        <w:t>.384.051,84 TL.</w:t>
      </w:r>
    </w:p>
    <w:p w:rsidR="007628C5" w:rsidRPr="007628C5" w:rsidRDefault="007628C5" w:rsidP="007628C5">
      <w:pPr>
        <w:spacing w:after="0" w:line="240" w:lineRule="atLeast"/>
        <w:ind w:left="2977" w:hanging="2410"/>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 xml:space="preserve">ç) İşe başlama </w:t>
      </w:r>
      <w:proofErr w:type="gramStart"/>
      <w:r w:rsidRPr="007628C5">
        <w:rPr>
          <w:rFonts w:ascii="Times New Roman" w:eastAsia="Times New Roman" w:hAnsi="Times New Roman" w:cs="Times New Roman"/>
          <w:color w:val="000000"/>
          <w:sz w:val="18"/>
          <w:szCs w:val="18"/>
          <w:lang w:eastAsia="tr-TR"/>
        </w:rPr>
        <w:t>tarihi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Sözleşmenin</w:t>
      </w:r>
      <w:proofErr w:type="gramEnd"/>
      <w:r w:rsidRPr="007628C5">
        <w:rPr>
          <w:rFonts w:ascii="Times New Roman" w:eastAsia="Times New Roman" w:hAnsi="Times New Roman" w:cs="Times New Roman"/>
          <w:color w:val="000000"/>
          <w:sz w:val="18"/>
          <w:szCs w:val="18"/>
          <w:lang w:eastAsia="tr-TR"/>
        </w:rPr>
        <w:t xml:space="preserve"> imzalandığı tarihten itibaren 10 (on) gün içinde yer teslimi yapılarak işe başlanacaktır.</w:t>
      </w:r>
    </w:p>
    <w:p w:rsidR="007628C5" w:rsidRPr="007628C5" w:rsidRDefault="007628C5" w:rsidP="007628C5">
      <w:pPr>
        <w:spacing w:after="0" w:line="240" w:lineRule="atLeast"/>
        <w:ind w:left="2977" w:hanging="2410"/>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 xml:space="preserve">d) İşin </w:t>
      </w:r>
      <w:proofErr w:type="gramStart"/>
      <w:r w:rsidRPr="007628C5">
        <w:rPr>
          <w:rFonts w:ascii="Times New Roman" w:eastAsia="Times New Roman" w:hAnsi="Times New Roman" w:cs="Times New Roman"/>
          <w:color w:val="000000"/>
          <w:sz w:val="18"/>
          <w:szCs w:val="18"/>
          <w:lang w:eastAsia="tr-TR"/>
        </w:rPr>
        <w:t>süresi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Yer</w:t>
      </w:r>
      <w:proofErr w:type="gramEnd"/>
      <w:r w:rsidRPr="007628C5">
        <w:rPr>
          <w:rFonts w:ascii="Times New Roman" w:eastAsia="Times New Roman" w:hAnsi="Times New Roman" w:cs="Times New Roman"/>
          <w:color w:val="000000"/>
          <w:sz w:val="18"/>
          <w:szCs w:val="18"/>
          <w:lang w:eastAsia="tr-TR"/>
        </w:rPr>
        <w:t xml:space="preserve"> tesliminden itibaren 600 (</w:t>
      </w:r>
      <w:proofErr w:type="spellStart"/>
      <w:r w:rsidRPr="007628C5">
        <w:rPr>
          <w:rFonts w:ascii="Times New Roman" w:eastAsia="Times New Roman" w:hAnsi="Times New Roman" w:cs="Times New Roman"/>
          <w:color w:val="000000"/>
          <w:sz w:val="18"/>
          <w:lang w:eastAsia="tr-TR"/>
        </w:rPr>
        <w:t>Altıyüz</w:t>
      </w:r>
      <w:proofErr w:type="spellEnd"/>
      <w:r w:rsidRPr="007628C5">
        <w:rPr>
          <w:rFonts w:ascii="Times New Roman" w:eastAsia="Times New Roman" w:hAnsi="Times New Roman" w:cs="Times New Roman"/>
          <w:color w:val="000000"/>
          <w:sz w:val="18"/>
          <w:szCs w:val="18"/>
          <w:lang w:eastAsia="tr-TR"/>
        </w:rPr>
        <w:t>) takvim günüdür</w:t>
      </w:r>
    </w:p>
    <w:p w:rsidR="007628C5" w:rsidRPr="007628C5" w:rsidRDefault="007628C5" w:rsidP="007628C5">
      <w:pPr>
        <w:spacing w:after="0" w:line="240" w:lineRule="atLeast"/>
        <w:ind w:left="2977" w:hanging="2410"/>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3 - İhalenin</w:t>
      </w:r>
    </w:p>
    <w:p w:rsidR="007628C5" w:rsidRPr="007628C5" w:rsidRDefault="007628C5" w:rsidP="007628C5">
      <w:pPr>
        <w:spacing w:after="0" w:line="240" w:lineRule="atLeast"/>
        <w:ind w:left="2977" w:hanging="2410"/>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 xml:space="preserve">a) Yapılacağı </w:t>
      </w:r>
      <w:proofErr w:type="gramStart"/>
      <w:r w:rsidRPr="007628C5">
        <w:rPr>
          <w:rFonts w:ascii="Times New Roman" w:eastAsia="Times New Roman" w:hAnsi="Times New Roman" w:cs="Times New Roman"/>
          <w:color w:val="000000"/>
          <w:sz w:val="18"/>
          <w:szCs w:val="18"/>
          <w:lang w:eastAsia="tr-TR"/>
        </w:rPr>
        <w:t>yer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Ayancık</w:t>
      </w:r>
      <w:proofErr w:type="gramEnd"/>
      <w:r w:rsidRPr="007628C5">
        <w:rPr>
          <w:rFonts w:ascii="Times New Roman" w:eastAsia="Times New Roman" w:hAnsi="Times New Roman" w:cs="Times New Roman"/>
          <w:color w:val="000000"/>
          <w:sz w:val="18"/>
          <w:szCs w:val="18"/>
          <w:lang w:eastAsia="tr-TR"/>
        </w:rPr>
        <w:t xml:space="preserve"> Orman İşletme Müdürlüğü Satış Salonu Yalı Mahallesi Cemil Yıldız Cad. No: 18 Ayancık-SİNOP</w:t>
      </w:r>
    </w:p>
    <w:p w:rsidR="007628C5" w:rsidRPr="007628C5" w:rsidRDefault="007628C5" w:rsidP="007628C5">
      <w:pPr>
        <w:spacing w:after="0" w:line="240" w:lineRule="atLeast"/>
        <w:ind w:left="2977" w:hanging="2410"/>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 xml:space="preserve">b) Tarihi ve </w:t>
      </w:r>
      <w:proofErr w:type="gramStart"/>
      <w:r w:rsidRPr="007628C5">
        <w:rPr>
          <w:rFonts w:ascii="Times New Roman" w:eastAsia="Times New Roman" w:hAnsi="Times New Roman" w:cs="Times New Roman"/>
          <w:color w:val="000000"/>
          <w:sz w:val="18"/>
          <w:szCs w:val="18"/>
          <w:lang w:eastAsia="tr-TR"/>
        </w:rPr>
        <w:t>saati                       </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 </w:t>
      </w:r>
      <w:r w:rsidRPr="007628C5">
        <w:rPr>
          <w:rFonts w:ascii="Times New Roman" w:eastAsia="Times New Roman" w:hAnsi="Times New Roman" w:cs="Times New Roman"/>
          <w:color w:val="000000"/>
          <w:sz w:val="18"/>
          <w:lang w:eastAsia="tr-TR"/>
        </w:rPr>
        <w:t> 06</w:t>
      </w:r>
      <w:proofErr w:type="gramEnd"/>
      <w:r w:rsidRPr="007628C5">
        <w:rPr>
          <w:rFonts w:ascii="Times New Roman" w:eastAsia="Times New Roman" w:hAnsi="Times New Roman" w:cs="Times New Roman"/>
          <w:color w:val="000000"/>
          <w:sz w:val="18"/>
          <w:lang w:eastAsia="tr-TR"/>
        </w:rPr>
        <w:t>/06/2017 </w:t>
      </w:r>
      <w:r w:rsidRPr="007628C5">
        <w:rPr>
          <w:rFonts w:ascii="Times New Roman" w:eastAsia="Times New Roman" w:hAnsi="Times New Roman" w:cs="Times New Roman"/>
          <w:color w:val="000000"/>
          <w:sz w:val="18"/>
          <w:szCs w:val="18"/>
          <w:lang w:eastAsia="tr-TR"/>
        </w:rPr>
        <w:t>Salı günü Saat: 14:00</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7628C5">
        <w:rPr>
          <w:rFonts w:ascii="Times New Roman" w:eastAsia="Times New Roman" w:hAnsi="Times New Roman" w:cs="Times New Roman"/>
          <w:color w:val="000000"/>
          <w:sz w:val="18"/>
          <w:lang w:eastAsia="tr-TR"/>
        </w:rPr>
        <w:t> </w:t>
      </w:r>
      <w:proofErr w:type="gramStart"/>
      <w:r w:rsidRPr="007628C5">
        <w:rPr>
          <w:rFonts w:ascii="Times New Roman" w:eastAsia="Times New Roman" w:hAnsi="Times New Roman" w:cs="Times New Roman"/>
          <w:color w:val="000000"/>
          <w:sz w:val="18"/>
          <w:lang w:eastAsia="tr-TR"/>
        </w:rPr>
        <w:t>kriterler</w:t>
      </w:r>
      <w:proofErr w:type="gramEnd"/>
      <w:r w:rsidRPr="007628C5">
        <w:rPr>
          <w:rFonts w:ascii="Times New Roman" w:eastAsia="Times New Roman" w:hAnsi="Times New Roman" w:cs="Times New Roman"/>
          <w:color w:val="000000"/>
          <w:sz w:val="18"/>
          <w:szCs w:val="18"/>
          <w:lang w:eastAsia="tr-TR"/>
        </w:rPr>
        <w:t>:</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 İhaleye katılma şartları ve istenilen belgeler:</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4.1.1. Kanuni ikametgâh sahibi olmak,</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4.1.2. Tebligat için adres beyanı, ayrıca irtibat için telefon numarası ve faks numarası ile elektronik posta adresi.</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4.1.3. Mevzuatı gereği kayıtlı olduğu ticaret ve/veya sanayi odası ya da esnaf ve sanatkâr odası veya ilgili meslek odası belgesi;</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4.1.3.1. Gerçek kişi olması halinde, kayıtlı olduğu ticaret ve/veya sanayi odasından ya da esnaf ve</w:t>
      </w:r>
      <w:r w:rsidRPr="007628C5">
        <w:rPr>
          <w:rFonts w:ascii="Times New Roman" w:eastAsia="Times New Roman" w:hAnsi="Times New Roman" w:cs="Times New Roman"/>
          <w:color w:val="000000"/>
          <w:sz w:val="18"/>
          <w:lang w:eastAsia="tr-TR"/>
        </w:rPr>
        <w:t> </w:t>
      </w:r>
      <w:proofErr w:type="gramStart"/>
      <w:r w:rsidRPr="007628C5">
        <w:rPr>
          <w:rFonts w:ascii="Times New Roman" w:eastAsia="Times New Roman" w:hAnsi="Times New Roman" w:cs="Times New Roman"/>
          <w:color w:val="000000"/>
          <w:sz w:val="18"/>
          <w:lang w:eastAsia="tr-TR"/>
        </w:rPr>
        <w:t>sanatkar</w:t>
      </w:r>
      <w:proofErr w:type="gram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4.1.3.2. Tüzel kişi olması halinde, ilgili mevzuatı gereği kayıtlı bulunduğu ticaret ve/veya sanayi odasından, ilk ilan veya ihale tarihinin içinde bulunduğu yılda alınmış, tüzel kişiliğin odaya kayıtlı olduğunu gösterir belge.</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4.1.4. Teklif vermeye yetkili olduğunu gösteren imza beyannamesi veya imza sirküleri;</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4.1.4.1. Gerçek kişi olması halinde, noter tasdikli imza beyannamesi,</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628C5">
        <w:rPr>
          <w:rFonts w:ascii="Times New Roman" w:eastAsia="Times New Roman" w:hAnsi="Times New Roman" w:cs="Times New Roman"/>
          <w:color w:val="000000"/>
          <w:sz w:val="18"/>
          <w:lang w:eastAsia="tr-TR"/>
        </w:rPr>
        <w:t>4.1.4.2.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4.1.5. Bu işe ait İdari Şartname ekinde yer alan standart forma uygun teklif mektubu.</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4.1.6. Bu işe ait İdari Şartnamede belirlenen geçici teminata ilişkin geçici teminat mektubu veya geçici teminat mektupları dışındaki nakdi teminatın Ayancık Orman İşletme Müdürlüğü Döner Sermaye Saymanlığı Ziraat Bankası Kurumsal Şube TR33 0001 0002 2913 404862 5001</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nolu</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hesabına yatırıldığını gösterir belge.</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4.1.7.</w:t>
      </w:r>
      <w:r w:rsidRPr="007628C5">
        <w:rPr>
          <w:rFonts w:ascii="Times New Roman" w:eastAsia="Times New Roman" w:hAnsi="Times New Roman" w:cs="Times New Roman"/>
          <w:color w:val="000000"/>
          <w:sz w:val="18"/>
          <w:lang w:eastAsia="tr-TR"/>
        </w:rPr>
        <w:t> </w:t>
      </w:r>
      <w:proofErr w:type="gramStart"/>
      <w:r w:rsidRPr="007628C5">
        <w:rPr>
          <w:rFonts w:ascii="Times New Roman" w:eastAsia="Times New Roman" w:hAnsi="Times New Roman" w:cs="Times New Roman"/>
          <w:color w:val="000000"/>
          <w:sz w:val="18"/>
          <w:lang w:eastAsia="tr-TR"/>
        </w:rPr>
        <w:t>Vekaleten</w:t>
      </w:r>
      <w:proofErr w:type="gram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ihaleye katılma halinde, vekil adına düzenlenmiş, ihaleye katılmaya ilişkin noter onaylı vekaletname ile vekilin noter tasdikli imza beyannamesi.</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4.1.8. İsteklinin ortak girişim olması halinde, bu işe ait İdari Şartname ekinde yer alan standart forma uygun iş ortaklığı beyannamesi.</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4.1.9. İhaleye iş ortaklığı olarak teklif verilmesi halinde;</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lastRenderedPageBreak/>
        <w:t xml:space="preserve">4.1.9.1. İş ortaklığının her bir ortağı tarafından 4.1.3. maddesinin (4.1.3.1) ve (4.1.3.2) bentlerinde yer alan belgelerin ayrı </w:t>
      </w:r>
      <w:proofErr w:type="spellStart"/>
      <w:r w:rsidRPr="007628C5">
        <w:rPr>
          <w:rFonts w:ascii="Times New Roman" w:eastAsia="Times New Roman" w:hAnsi="Times New Roman" w:cs="Times New Roman"/>
          <w:color w:val="000000"/>
          <w:sz w:val="18"/>
          <w:szCs w:val="18"/>
          <w:lang w:eastAsia="tr-TR"/>
        </w:rPr>
        <w:t>ayrı</w:t>
      </w:r>
      <w:proofErr w:type="spellEnd"/>
      <w:r w:rsidRPr="007628C5">
        <w:rPr>
          <w:rFonts w:ascii="Times New Roman" w:eastAsia="Times New Roman" w:hAnsi="Times New Roman" w:cs="Times New Roman"/>
          <w:color w:val="000000"/>
          <w:sz w:val="18"/>
          <w:szCs w:val="18"/>
          <w:lang w:eastAsia="tr-TR"/>
        </w:rPr>
        <w:t xml:space="preserve"> sunulması zorunludur.</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4.1.10. Doküman alındı belgesi.</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4.1.11. Teknik personel taahhütnamesi.</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4.1.12. İhale Dışı Bırakılacak ve İhaleye Katılamayacak Olanlar Kapsamında Olmadığına İlişkin Taahhütname.</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4.1.13. İş Ortaklığı Beyannamesi.</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4.1.14. Banka Referans Mektubu.</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5 - İhaleye sadece yerli istekliler katılabilecektir.</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6 - İhale dokümanının görülmesi ve satın alınması:</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6.1. İhale dokümanı, Ayancık Orman İşletme Müdürlüğü Döner Sermaye Saymanlık Yalı Mahallesi Cemil Yıldız Cad. No:11 Ayancık-SİNOP adresinde görülebilir ve KDV</w:t>
      </w:r>
      <w:r w:rsidRPr="007628C5">
        <w:rPr>
          <w:rFonts w:ascii="Times New Roman" w:eastAsia="Times New Roman" w:hAnsi="Times New Roman" w:cs="Times New Roman"/>
          <w:color w:val="000000"/>
          <w:sz w:val="18"/>
          <w:lang w:eastAsia="tr-TR"/>
        </w:rPr>
        <w:t> </w:t>
      </w:r>
      <w:proofErr w:type="gramStart"/>
      <w:r w:rsidRPr="007628C5">
        <w:rPr>
          <w:rFonts w:ascii="Times New Roman" w:eastAsia="Times New Roman" w:hAnsi="Times New Roman" w:cs="Times New Roman"/>
          <w:color w:val="000000"/>
          <w:sz w:val="18"/>
          <w:lang w:eastAsia="tr-TR"/>
        </w:rPr>
        <w:t>Dahil</w:t>
      </w:r>
      <w:proofErr w:type="gram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1.000,00 (Bin) Türk Lirasının İhale adı belirtilmek sureti ile Ayancık Orman İşletme Müdürlüğü Döner Sermaye Saymanlığı Ziraat Bankası Kurumsal Şube Kurumsal Şube TR 33 0001 0002 2913 404862 5001</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nolu</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yatırıldığını gösterir belgenin ibraz edilmesi sureti ile Ayancık Orman İşletme Müdürlüğü Döner Sermaye Saymanlık Yalı Mahallesi Cemil Yıldız Cad. No:11 Ayancık-SİNOP adresinden satın alınabilir.</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6.2. İhaleye teklif verecek olanların ihale dokümanını satın almaları zorunludur.</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7 - Teklifler, ihale tarih ve saatine kadar Ayancık Orman İşletme Müdürlüğü Satış Salonu Yalı Mahallesi Cemil Yıldız Cad. No:18 Ayancık-SİNOP adresinde İhale Komisyonu Başkanlığı’na verilebileceği gibi, Ayancık Orman İşletme Müdürlüğü Yalı Mahallesi Cemil Yıldız Cad. No:11 Ayancık-SİNOP adresine iadeli taahhütlü posta vasıtasıyla da gönderilebilir.</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8 - İstekliler tekliflerini, Uygulama projesi ve mahal listesi ihale şartnamesi ekindeki dokümanda verilmiş olan Mülkiyeti Orman Genel Müdürlüğüne ait Sinop İli Ayancık İlçesi Cevizli Mahallesi 242 Ada 23-24-25-26-27-28-29-30-31-32-33-34-35-36-37-38-39 ve 40</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nolu</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parsellerin verilmesine karşılık, uygulama projeleri ve mahal listeleri dokümanda verilmiş olan Sinop İli, Ayancık ilçesi</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Çayiçi</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Mahallesi 167 Ada 16</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Nolu</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Parsel, Ayancık İlçesi Çaybaşı Köyü 151 Ada 2</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Nolu</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Parsel, Ayancık İlçesi</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Yenikonak</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Köyü 101 Ada 58</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Nolu</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Parsel ve Sinop İli Merkez İlçe Gelincik Mahallesi 198 Ada 12</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nolu</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Parsel üzerinde yaklaşık; 3.814,52 m</w:t>
      </w:r>
      <w:r w:rsidRPr="007628C5">
        <w:rPr>
          <w:rFonts w:ascii="Times New Roman" w:eastAsia="Times New Roman" w:hAnsi="Times New Roman" w:cs="Times New Roman"/>
          <w:color w:val="000000"/>
          <w:sz w:val="18"/>
          <w:szCs w:val="18"/>
          <w:vertAlign w:val="superscript"/>
          <w:lang w:eastAsia="tr-TR"/>
        </w:rPr>
        <w:t>2</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kapalı alanlı Ayancık Orman İşletme Müdürlüğü İdari Hizmet ve Sosyal Tesis Binası, 4.721,06 m</w:t>
      </w:r>
      <w:r w:rsidRPr="007628C5">
        <w:rPr>
          <w:rFonts w:ascii="Times New Roman" w:eastAsia="Times New Roman" w:hAnsi="Times New Roman" w:cs="Times New Roman"/>
          <w:color w:val="000000"/>
          <w:sz w:val="18"/>
          <w:szCs w:val="18"/>
          <w:vertAlign w:val="superscript"/>
          <w:lang w:eastAsia="tr-TR"/>
        </w:rPr>
        <w:t>2</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kapalı alanlı 2 Blok Yangın Acil Durum Binası, 584,55 m</w:t>
      </w:r>
      <w:r w:rsidRPr="007628C5">
        <w:rPr>
          <w:rFonts w:ascii="Times New Roman" w:eastAsia="Times New Roman" w:hAnsi="Times New Roman" w:cs="Times New Roman"/>
          <w:color w:val="000000"/>
          <w:sz w:val="18"/>
          <w:szCs w:val="18"/>
          <w:vertAlign w:val="superscript"/>
          <w:lang w:eastAsia="tr-TR"/>
        </w:rPr>
        <w:t>2</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Sığınak ve Teknik Hacim</w:t>
      </w:r>
      <w:r w:rsidRPr="007628C5">
        <w:rPr>
          <w:rFonts w:ascii="Times New Roman" w:eastAsia="Times New Roman" w:hAnsi="Times New Roman" w:cs="Times New Roman"/>
          <w:color w:val="000000"/>
          <w:sz w:val="18"/>
          <w:lang w:eastAsia="tr-TR"/>
        </w:rPr>
        <w:t> </w:t>
      </w:r>
      <w:proofErr w:type="gramStart"/>
      <w:r w:rsidRPr="007628C5">
        <w:rPr>
          <w:rFonts w:ascii="Times New Roman" w:eastAsia="Times New Roman" w:hAnsi="Times New Roman" w:cs="Times New Roman"/>
          <w:color w:val="000000"/>
          <w:sz w:val="18"/>
          <w:lang w:eastAsia="tr-TR"/>
        </w:rPr>
        <w:t>Binası , 14</w:t>
      </w:r>
      <w:proofErr w:type="gramEnd"/>
      <w:r w:rsidRPr="007628C5">
        <w:rPr>
          <w:rFonts w:ascii="Times New Roman" w:eastAsia="Times New Roman" w:hAnsi="Times New Roman" w:cs="Times New Roman"/>
          <w:color w:val="000000"/>
          <w:sz w:val="18"/>
          <w:szCs w:val="18"/>
          <w:lang w:eastAsia="tr-TR"/>
        </w:rPr>
        <w:t>,43 m</w:t>
      </w:r>
      <w:r w:rsidRPr="007628C5">
        <w:rPr>
          <w:rFonts w:ascii="Times New Roman" w:eastAsia="Times New Roman" w:hAnsi="Times New Roman" w:cs="Times New Roman"/>
          <w:color w:val="000000"/>
          <w:sz w:val="18"/>
          <w:szCs w:val="18"/>
          <w:vertAlign w:val="superscript"/>
          <w:lang w:eastAsia="tr-TR"/>
        </w:rPr>
        <w:t>2</w:t>
      </w:r>
      <w:r w:rsidRPr="007628C5">
        <w:rPr>
          <w:rFonts w:ascii="Times New Roman" w:eastAsia="Times New Roman" w:hAnsi="Times New Roman" w:cs="Times New Roman"/>
          <w:color w:val="000000"/>
          <w:sz w:val="18"/>
          <w:vertAlign w:val="superscript"/>
          <w:lang w:eastAsia="tr-TR"/>
        </w:rPr>
        <w:t> </w:t>
      </w:r>
      <w:r w:rsidRPr="007628C5">
        <w:rPr>
          <w:rFonts w:ascii="Times New Roman" w:eastAsia="Times New Roman" w:hAnsi="Times New Roman" w:cs="Times New Roman"/>
          <w:color w:val="000000"/>
          <w:sz w:val="18"/>
          <w:szCs w:val="18"/>
          <w:lang w:eastAsia="tr-TR"/>
        </w:rPr>
        <w:t>Nizamiye Binası, 358,70 m</w:t>
      </w:r>
      <w:r w:rsidRPr="007628C5">
        <w:rPr>
          <w:rFonts w:ascii="Times New Roman" w:eastAsia="Times New Roman" w:hAnsi="Times New Roman" w:cs="Times New Roman"/>
          <w:color w:val="000000"/>
          <w:sz w:val="18"/>
          <w:szCs w:val="18"/>
          <w:vertAlign w:val="superscript"/>
          <w:lang w:eastAsia="tr-TR"/>
        </w:rPr>
        <w:t>2</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Kepez Toplu Koruma Binası,358,70 m</w:t>
      </w:r>
      <w:r w:rsidRPr="007628C5">
        <w:rPr>
          <w:rFonts w:ascii="Times New Roman" w:eastAsia="Times New Roman" w:hAnsi="Times New Roman" w:cs="Times New Roman"/>
          <w:color w:val="000000"/>
          <w:sz w:val="18"/>
          <w:szCs w:val="18"/>
          <w:vertAlign w:val="superscript"/>
          <w:lang w:eastAsia="tr-TR"/>
        </w:rPr>
        <w:t>2</w:t>
      </w:r>
      <w:r w:rsidRPr="007628C5">
        <w:rPr>
          <w:rFonts w:ascii="Times New Roman" w:eastAsia="Times New Roman" w:hAnsi="Times New Roman" w:cs="Times New Roman"/>
          <w:color w:val="000000"/>
          <w:sz w:val="18"/>
          <w:lang w:eastAsia="tr-TR"/>
        </w:rPr>
        <w:t> </w:t>
      </w:r>
      <w:proofErr w:type="spellStart"/>
      <w:r w:rsidRPr="007628C5">
        <w:rPr>
          <w:rFonts w:ascii="Times New Roman" w:eastAsia="Times New Roman" w:hAnsi="Times New Roman" w:cs="Times New Roman"/>
          <w:color w:val="000000"/>
          <w:sz w:val="18"/>
          <w:lang w:eastAsia="tr-TR"/>
        </w:rPr>
        <w:t>Yenikonak</w:t>
      </w:r>
      <w:proofErr w:type="spellEnd"/>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Depo Binası, 1.481,47 m</w:t>
      </w:r>
      <w:r w:rsidRPr="007628C5">
        <w:rPr>
          <w:rFonts w:ascii="Times New Roman" w:eastAsia="Times New Roman" w:hAnsi="Times New Roman" w:cs="Times New Roman"/>
          <w:color w:val="000000"/>
          <w:sz w:val="18"/>
          <w:szCs w:val="18"/>
          <w:vertAlign w:val="superscript"/>
          <w:lang w:eastAsia="tr-TR"/>
        </w:rPr>
        <w:t>2</w:t>
      </w:r>
      <w:r w:rsidRPr="007628C5">
        <w:rPr>
          <w:rFonts w:ascii="Times New Roman" w:eastAsia="Times New Roman" w:hAnsi="Times New Roman" w:cs="Times New Roman"/>
          <w:color w:val="000000"/>
          <w:sz w:val="18"/>
          <w:lang w:eastAsia="tr-TR"/>
        </w:rPr>
        <w:t> </w:t>
      </w:r>
      <w:r w:rsidRPr="007628C5">
        <w:rPr>
          <w:rFonts w:ascii="Times New Roman" w:eastAsia="Times New Roman" w:hAnsi="Times New Roman" w:cs="Times New Roman"/>
          <w:color w:val="000000"/>
          <w:sz w:val="18"/>
          <w:szCs w:val="18"/>
          <w:lang w:eastAsia="tr-TR"/>
        </w:rPr>
        <w:t>Sinop Orman İşletme Müdürlüğü Ek Bina işlerinin yüklenici tarafından projelerine uygun Anahtar teslim şeklinde yapmayı taahhüt etmek ve 136.115,16 TL (</w:t>
      </w:r>
      <w:proofErr w:type="spellStart"/>
      <w:r w:rsidRPr="007628C5">
        <w:rPr>
          <w:rFonts w:ascii="Times New Roman" w:eastAsia="Times New Roman" w:hAnsi="Times New Roman" w:cs="Times New Roman"/>
          <w:color w:val="000000"/>
          <w:sz w:val="18"/>
          <w:lang w:eastAsia="tr-TR"/>
        </w:rPr>
        <w:t>Yüzotuzaltıbinyüzonbeşliraonaltıkuruş</w:t>
      </w:r>
      <w:proofErr w:type="spellEnd"/>
      <w:r w:rsidRPr="007628C5">
        <w:rPr>
          <w:rFonts w:ascii="Times New Roman" w:eastAsia="Times New Roman" w:hAnsi="Times New Roman" w:cs="Times New Roman"/>
          <w:color w:val="000000"/>
          <w:sz w:val="18"/>
          <w:szCs w:val="18"/>
          <w:lang w:eastAsia="tr-TR"/>
        </w:rPr>
        <w:t>) ilave bedele ek olarak kapalı teklif usulü ile pey sürerek artırmak suretiyle vereceklerdir. Bu ihalede uygun bedel; teklif edilecek bedellerin en yükseğidir. Tekliflerin rakam ve yazı ile açık olarak yazılması zorunludur. İlave bedel üzerine teklif edilen ek bedel ile birlikte toplam bedel üzerinden idare tarafından projeleri ve mahal listeleri hazırlanmış olan Ayancık Orman İşletme Müdürlüğü sınırları içerisinde kalacak şekilde idarenin belirleyeceği ek inşaatları yaptırılacaktır. Bu iş için anahtar teslimi sözleşme düzenlenecektir.</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9 - Bu ihalede, işin tamamı için teklif verilecektir.</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10 - İstekliler 525.650,00 TL’den az olmamak üzere kendi belirleyecekleri tutarda geçici teminat vereceklerdir.</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11 - Verilen tekliflerin geçerlilik süresi, ihale tarihinden itibaren 60 takvim günüdür.</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12 - Konsorsiyum olarak ihaleye teklif verilemez.</w:t>
      </w:r>
    </w:p>
    <w:p w:rsidR="007628C5" w:rsidRPr="007628C5" w:rsidRDefault="007628C5" w:rsidP="007628C5">
      <w:pPr>
        <w:spacing w:after="0" w:line="240" w:lineRule="atLeast"/>
        <w:ind w:firstLine="567"/>
        <w:jc w:val="both"/>
        <w:rPr>
          <w:rFonts w:ascii="Times New Roman" w:eastAsia="Times New Roman" w:hAnsi="Times New Roman" w:cs="Times New Roman"/>
          <w:color w:val="000000"/>
          <w:sz w:val="20"/>
          <w:szCs w:val="20"/>
          <w:lang w:eastAsia="tr-TR"/>
        </w:rPr>
      </w:pPr>
      <w:r w:rsidRPr="007628C5">
        <w:rPr>
          <w:rFonts w:ascii="Times New Roman" w:eastAsia="Times New Roman" w:hAnsi="Times New Roman" w:cs="Times New Roman"/>
          <w:color w:val="000000"/>
          <w:sz w:val="18"/>
          <w:szCs w:val="18"/>
          <w:lang w:eastAsia="tr-TR"/>
        </w:rPr>
        <w:t>13 - İdare ihaleyi yapıp yapmamakta serbesttir.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628C5"/>
    <w:rsid w:val="000646E4"/>
    <w:rsid w:val="000E3396"/>
    <w:rsid w:val="00174419"/>
    <w:rsid w:val="00330F71"/>
    <w:rsid w:val="004A7DB8"/>
    <w:rsid w:val="00513708"/>
    <w:rsid w:val="00590631"/>
    <w:rsid w:val="005A25C4"/>
    <w:rsid w:val="006764C5"/>
    <w:rsid w:val="0073030C"/>
    <w:rsid w:val="007430C4"/>
    <w:rsid w:val="007628C5"/>
    <w:rsid w:val="007B020B"/>
    <w:rsid w:val="007C60F1"/>
    <w:rsid w:val="009105AB"/>
    <w:rsid w:val="00A64C70"/>
    <w:rsid w:val="00A661B2"/>
    <w:rsid w:val="00AC4867"/>
    <w:rsid w:val="00BF0EFB"/>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628C5"/>
  </w:style>
  <w:style w:type="character" w:customStyle="1" w:styleId="spelle">
    <w:name w:val="spelle"/>
    <w:basedOn w:val="VarsaylanParagrafYazTipi"/>
    <w:rsid w:val="007628C5"/>
  </w:style>
  <w:style w:type="character" w:customStyle="1" w:styleId="grame">
    <w:name w:val="grame"/>
    <w:basedOn w:val="VarsaylanParagrafYazTipi"/>
    <w:rsid w:val="007628C5"/>
  </w:style>
</w:styles>
</file>

<file path=word/webSettings.xml><?xml version="1.0" encoding="utf-8"?>
<w:webSettings xmlns:r="http://schemas.openxmlformats.org/officeDocument/2006/relationships" xmlns:w="http://schemas.openxmlformats.org/wordprocessingml/2006/main">
  <w:divs>
    <w:div w:id="80362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1187</Words>
  <Characters>6768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2017-05-09T21:00:00Z</dcterms:created>
  <dcterms:modified xsi:type="dcterms:W3CDTF">2017-05-09T21:24:00Z</dcterms:modified>
</cp:coreProperties>
</file>